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9"/>
        <w:gridCol w:w="1782"/>
        <w:gridCol w:w="85"/>
        <w:gridCol w:w="1398"/>
        <w:gridCol w:w="306"/>
        <w:gridCol w:w="997"/>
        <w:gridCol w:w="219"/>
        <w:gridCol w:w="1024"/>
        <w:gridCol w:w="187"/>
        <w:gridCol w:w="543"/>
        <w:gridCol w:w="624"/>
      </w:tblGrid>
      <w:tr w14:paraId="617CED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41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6D48C">
            <w:pPr>
              <w:widowControl/>
              <w:spacing w:line="56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48"/>
                <w:szCs w:val="48"/>
                <w:highlight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48"/>
                <w:szCs w:val="48"/>
                <w:highlight w:val="none"/>
              </w:rPr>
              <w:t>财政支出项目绩效目标申报表</w:t>
            </w:r>
          </w:p>
        </w:tc>
      </w:tr>
      <w:tr w14:paraId="0DB41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841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1BD7A">
            <w:pPr>
              <w:widowControl/>
              <w:spacing w:line="56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  <w:highlight w:val="none"/>
              </w:rPr>
              <w:t xml:space="preserve">（  </w:t>
            </w:r>
            <w:r>
              <w:rPr>
                <w:rFonts w:hint="eastAsia" w:cs="Times New Roman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2025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  <w:highlight w:val="none"/>
              </w:rPr>
              <w:t>年度）</w:t>
            </w:r>
          </w:p>
        </w:tc>
      </w:tr>
      <w:tr w14:paraId="609BEF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4D071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48"/>
                <w:szCs w:val="48"/>
                <w:highlight w:val="none"/>
              </w:rPr>
            </w:pP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27106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16F88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6D76C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6844A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0106D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2FC86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4"/>
                <w:highlight w:val="none"/>
              </w:rPr>
            </w:pPr>
          </w:p>
        </w:tc>
      </w:tr>
      <w:tr w14:paraId="2A7A89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414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 w14:paraId="6EA9887F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30"/>
                <w:szCs w:val="3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0"/>
                <w:szCs w:val="30"/>
                <w:highlight w:val="none"/>
              </w:rPr>
              <w:t>填报单位（盖章）</w:t>
            </w:r>
          </w:p>
        </w:tc>
      </w:tr>
      <w:tr w14:paraId="5F536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49D60">
            <w:pPr>
              <w:widowControl/>
              <w:spacing w:line="560" w:lineRule="exact"/>
              <w:ind w:firstLine="0" w:firstLineChars="0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461B8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 xml:space="preserve">  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44E67">
            <w:pPr>
              <w:widowControl/>
              <w:spacing w:line="560" w:lineRule="exact"/>
              <w:ind w:firstLine="0" w:firstLineChars="0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项目属性</w:t>
            </w:r>
          </w:p>
        </w:tc>
        <w:tc>
          <w:tcPr>
            <w:tcW w:w="39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2A91F">
            <w:pPr>
              <w:widowControl/>
              <w:spacing w:line="560" w:lineRule="exact"/>
              <w:ind w:firstLine="0" w:firstLineChars="0"/>
              <w:jc w:val="both"/>
              <w:rPr>
                <w:rFonts w:hint="default" w:ascii="Times New Roman" w:hAnsi="Times New Roman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highlight w:val="none"/>
              </w:rPr>
              <w:t>新增项目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highlight w:val="none"/>
                <w:lang w:eastAsia="zh-CN"/>
              </w:rPr>
              <w:sym w:font="Wingdings 2" w:char="0052"/>
            </w: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highlight w:val="none"/>
              </w:rPr>
              <w:t xml:space="preserve"> 持续项目□ 跨年度项目□</w:t>
            </w:r>
          </w:p>
        </w:tc>
      </w:tr>
      <w:tr w14:paraId="0DAEF3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D9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项目实施单位</w:t>
            </w: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BC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 xml:space="preserve">  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C4A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项目负责人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27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 xml:space="preserve">  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47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联系电话</w:t>
            </w:r>
          </w:p>
        </w:tc>
        <w:tc>
          <w:tcPr>
            <w:tcW w:w="13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2B0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 xml:space="preserve">  </w:t>
            </w:r>
          </w:p>
        </w:tc>
      </w:tr>
      <w:tr w14:paraId="685E50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D6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项目起止时间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CBB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10" w:firstLineChars="50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开始时间：  年  月</w:t>
            </w:r>
          </w:p>
        </w:tc>
        <w:tc>
          <w:tcPr>
            <w:tcW w:w="39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F4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完成时间：       年   月</w:t>
            </w:r>
          </w:p>
        </w:tc>
      </w:tr>
      <w:tr w14:paraId="3CFD6E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F47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项目预算（万元）</w:t>
            </w: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208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资金总额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4A8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 xml:space="preserve">  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AB1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其中：市财政安排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158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 xml:space="preserve"> 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660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其他</w:t>
            </w:r>
          </w:p>
          <w:p w14:paraId="550697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资金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7C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 xml:space="preserve">  </w:t>
            </w:r>
          </w:p>
        </w:tc>
      </w:tr>
      <w:tr w14:paraId="329FF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</w:trPr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ED8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项目资金支出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内容</w:t>
            </w:r>
          </w:p>
        </w:tc>
        <w:tc>
          <w:tcPr>
            <w:tcW w:w="716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BF6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 xml:space="preserve">  </w:t>
            </w:r>
          </w:p>
        </w:tc>
      </w:tr>
      <w:tr w14:paraId="1FECC2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74A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项目内容（概况）</w:t>
            </w:r>
          </w:p>
        </w:tc>
        <w:tc>
          <w:tcPr>
            <w:tcW w:w="716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4EE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 xml:space="preserve">  </w:t>
            </w:r>
          </w:p>
        </w:tc>
      </w:tr>
      <w:tr w14:paraId="53E04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64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项目绩效目标</w:t>
            </w:r>
          </w:p>
        </w:tc>
        <w:tc>
          <w:tcPr>
            <w:tcW w:w="716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7B3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本年度目标</w:t>
            </w:r>
          </w:p>
        </w:tc>
      </w:tr>
      <w:tr w14:paraId="046088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12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E700C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16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18361">
            <w:pPr>
              <w:widowControl/>
              <w:spacing w:line="560" w:lineRule="exact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 xml:space="preserve">             </w:t>
            </w:r>
          </w:p>
          <w:p w14:paraId="2644D626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 xml:space="preserve">  </w:t>
            </w:r>
          </w:p>
        </w:tc>
      </w:tr>
      <w:tr w14:paraId="27CFB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2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11F52">
            <w:pPr>
              <w:widowControl/>
              <w:spacing w:line="5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本年度</w:t>
            </w:r>
          </w:p>
          <w:p w14:paraId="136AD78B">
            <w:pPr>
              <w:widowControl/>
              <w:spacing w:line="56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绩效指标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91A96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一级指标</w:t>
            </w:r>
          </w:p>
        </w:tc>
        <w:tc>
          <w:tcPr>
            <w:tcW w:w="1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347F0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二级指标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1C647">
            <w:pPr>
              <w:widowControl/>
              <w:spacing w:line="560" w:lineRule="exact"/>
              <w:ind w:firstLine="0" w:firstLineChars="0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三级指标</w:t>
            </w: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2AE9B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指标值</w:t>
            </w:r>
          </w:p>
        </w:tc>
        <w:tc>
          <w:tcPr>
            <w:tcW w:w="1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21B30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备注</w:t>
            </w:r>
          </w:p>
        </w:tc>
      </w:tr>
      <w:tr w14:paraId="3239A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2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0BFBB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54770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产出指标</w:t>
            </w:r>
          </w:p>
        </w:tc>
        <w:tc>
          <w:tcPr>
            <w:tcW w:w="178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4B1B4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数量指标</w:t>
            </w:r>
          </w:p>
        </w:tc>
        <w:tc>
          <w:tcPr>
            <w:tcW w:w="12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FD650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2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54A7C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6B05B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25994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2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BD37C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62D6A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901A3">
            <w:pPr>
              <w:spacing w:line="560" w:lineRule="exact"/>
              <w:ind w:firstLine="440" w:firstLineChars="20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2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6E192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21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77C78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C7E9D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72473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6E183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E44B9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C84FD">
            <w:pPr>
              <w:widowControl/>
              <w:spacing w:line="56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2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88B3B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2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55145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B45A0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3602E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2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422D1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A7450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BB4DE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质量指标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512CA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D04A4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4F443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4DCAE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2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D332B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82FCC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3B790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时效指标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18842">
            <w:pPr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93AAA">
            <w:pPr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BE77F">
            <w:pPr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29A80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2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AC96E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5BC72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FB537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成本指标</w:t>
            </w:r>
          </w:p>
        </w:tc>
        <w:tc>
          <w:tcPr>
            <w:tcW w:w="12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AC2D8">
            <w:pPr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2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C28FC">
            <w:pPr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7884F">
            <w:pPr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2BD53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866B3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D0242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9B340">
            <w:pPr>
              <w:widowControl/>
              <w:spacing w:line="56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2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09D4E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2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1CDC8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15BBD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02CDE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2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F9682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64EC7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效益指标</w:t>
            </w:r>
          </w:p>
        </w:tc>
        <w:tc>
          <w:tcPr>
            <w:tcW w:w="1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9D07B">
            <w:pPr>
              <w:widowControl/>
              <w:spacing w:line="56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经济指标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BD28F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 xml:space="preserve">  </w:t>
            </w: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0C93D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 xml:space="preserve">  </w:t>
            </w:r>
          </w:p>
        </w:tc>
        <w:tc>
          <w:tcPr>
            <w:tcW w:w="1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9144A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 xml:space="preserve">  </w:t>
            </w:r>
          </w:p>
        </w:tc>
      </w:tr>
      <w:tr w14:paraId="129C7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2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29F0B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13C81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F44AD">
            <w:pPr>
              <w:widowControl/>
              <w:spacing w:line="56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社会指标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AAC00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CEBE7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B85F5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37770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2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0A9A3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0F2CC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16BD2">
            <w:pPr>
              <w:widowControl/>
              <w:spacing w:line="56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生态效益指标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34873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1D275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28AC8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1E69C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0D2DA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67AAD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9E085">
            <w:pPr>
              <w:widowControl/>
              <w:spacing w:line="5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可持续影响指标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49FE5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 xml:space="preserve">  </w:t>
            </w: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B28CB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 xml:space="preserve">  </w:t>
            </w:r>
          </w:p>
        </w:tc>
        <w:tc>
          <w:tcPr>
            <w:tcW w:w="1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DE383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 xml:space="preserve">  </w:t>
            </w:r>
          </w:p>
        </w:tc>
      </w:tr>
      <w:tr w14:paraId="5241A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20E2D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D7539">
            <w:pPr>
              <w:widowControl/>
              <w:spacing w:line="560" w:lineRule="exact"/>
              <w:jc w:val="both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满意度指标</w:t>
            </w:r>
          </w:p>
        </w:tc>
        <w:tc>
          <w:tcPr>
            <w:tcW w:w="1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BC7E3">
            <w:pPr>
              <w:widowControl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服务对象满意度指标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FE780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76172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95D4D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360DC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7E478">
            <w:pPr>
              <w:widowControl/>
              <w:spacing w:line="560" w:lineRule="exact"/>
              <w:ind w:firstLine="0" w:firstLineChars="0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>以前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承担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  <w:t xml:space="preserve">本项目绩效评价情况 </w:t>
            </w:r>
          </w:p>
        </w:tc>
        <w:tc>
          <w:tcPr>
            <w:tcW w:w="716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7CD63">
            <w:pPr>
              <w:widowControl/>
              <w:spacing w:line="560" w:lineRule="exact"/>
              <w:jc w:val="both"/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 xml:space="preserve">  </w:t>
            </w:r>
          </w:p>
        </w:tc>
      </w:tr>
      <w:tr w14:paraId="4C2C8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414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bottom"/>
          </w:tcPr>
          <w:p w14:paraId="5A0877D6">
            <w:pPr>
              <w:widowControl/>
              <w:spacing w:line="560" w:lineRule="exact"/>
              <w:ind w:firstLine="120" w:firstLineChars="50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</w:rPr>
              <w:t>填报人：         单位负责人：        填报日期：</w:t>
            </w:r>
          </w:p>
        </w:tc>
      </w:tr>
    </w:tbl>
    <w:p w14:paraId="41FD972B">
      <w:pPr>
        <w:spacing w:line="560" w:lineRule="exact"/>
        <w:ind w:firstLine="0" w:firstLineChars="0"/>
        <w:jc w:val="both"/>
        <w:rPr>
          <w:rFonts w:hint="default"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728A9325">
      <w:pPr>
        <w:spacing w:line="560" w:lineRule="exact"/>
        <w:ind w:firstLine="0" w:firstLineChars="0"/>
        <w:jc w:val="center"/>
        <w:rPr>
          <w:rFonts w:hint="default" w:ascii="Times New Roman" w:hAnsi="Times New Roman" w:cs="Times New Roman"/>
          <w:color w:val="auto"/>
          <w:szCs w:val="21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highlight w:val="none"/>
        </w:rPr>
        <w:br w:type="page"/>
      </w:r>
      <w:r>
        <w:rPr>
          <w:rFonts w:hint="default" w:ascii="Times New Roman" w:hAnsi="Times New Roman" w:eastAsia="黑体" w:cs="Times New Roman"/>
          <w:b/>
          <w:color w:val="auto"/>
          <w:sz w:val="28"/>
          <w:szCs w:val="28"/>
          <w:highlight w:val="none"/>
        </w:rPr>
        <w:t>《财政支出项目绩效目标申报表》填报说明</w:t>
      </w:r>
    </w:p>
    <w:p w14:paraId="6B9A7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一、年度：填写编制部门预算所属年份或申请使用专项资金的年份。</w:t>
      </w:r>
    </w:p>
    <w:p w14:paraId="43190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二、项目基本情况</w:t>
      </w:r>
    </w:p>
    <w:p w14:paraId="75766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1．填报单位（盖章）：加盖具体填报单位公章。</w:t>
      </w:r>
    </w:p>
    <w:p w14:paraId="21A32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2．项目名称：按规范的项目名称内容填报，与部门预算项目名称一致。</w:t>
      </w:r>
    </w:p>
    <w:p w14:paraId="0ED3D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3．项目属性：分为新增项目、持续项目、跨年度项目，在选项“□”中划“√”。</w:t>
      </w:r>
    </w:p>
    <w:p w14:paraId="0CF89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．项目实施单位：填写项目用款单位。</w:t>
      </w:r>
    </w:p>
    <w:p w14:paraId="5D032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．项目负责人：应当填写项目单位直接组织实施该项目的责任人。</w:t>
      </w:r>
    </w:p>
    <w:p w14:paraId="3F9994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．联系电话：填写项目负责人联系电话。</w:t>
      </w:r>
    </w:p>
    <w:p w14:paraId="1CB61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．项目起止时间：填写项目整体实施计划开始时间和计划完成时间。</w:t>
      </w:r>
    </w:p>
    <w:p w14:paraId="480ED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．项目预算：填写项目资金总额，并按资金来源不同分别填写，包括财政拨款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（市科协项目资金）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、其他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（自筹经费、配套经费）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等。</w:t>
      </w:r>
    </w:p>
    <w:p w14:paraId="11972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.项目内容（概况）：简要描述项目的内容、目的、范围、期限等基本情况。</w:t>
      </w:r>
    </w:p>
    <w:p w14:paraId="6D66E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三、项目绩效目标</w:t>
      </w:r>
    </w:p>
    <w:p w14:paraId="7A18B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项目绩效目标：描述实施项目计划在一定期限内达到的产出和效果。</w:t>
      </w:r>
    </w:p>
    <w:p w14:paraId="12B3D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1．本年度目标：概况描述项目整个计划期内的总体产出和效果（限150字内），如通过开展…项目，加强…，提高…工作水平。</w:t>
      </w:r>
    </w:p>
    <w:p w14:paraId="24D37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四、总目标绩效指标：对项目总体绩效目标的细化和量化。</w:t>
      </w:r>
    </w:p>
    <w:p w14:paraId="2D7B4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绩效指标设置要求：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highlight w:val="none"/>
        </w:rPr>
        <w:t>绩效指标总个数需达6个以上，即在产出指标、效益指标下均设3个以上个性化指标，其中量化指标个数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highlight w:val="none"/>
          <w:lang w:eastAsia="zh-CN"/>
        </w:rPr>
        <w:t>占比须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highlight w:val="none"/>
        </w:rPr>
        <w:t>达50%（含）以上。</w:t>
      </w:r>
    </w:p>
    <w:p w14:paraId="66F01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1．产出指标：反映预算部门完成预期产出或服务的数量，达到预期的质量（标准、水平、效果）和时效（及时程度、效率）。可细分为：数量指标，反映预算部门计划完成的产品或服务数量；质量指标，反映预算部门计划提供产品或服务达到的标准、水平和效果；时效指标，反映预算部门计划提供产品或服务的及时程度和效率情况；成本指标，反映预算部门计划提供产品或服务所需成本，分单位成本和总成本等。</w:t>
      </w:r>
    </w:p>
    <w:p w14:paraId="149F7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（1）指标内容：解释绩效指标的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含义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及计算方法。</w:t>
      </w:r>
    </w:p>
    <w:p w14:paraId="1ED1D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（2）指标值：对指标内容确定具体值，其中，可量化的用数值描述，不可量化的以定性描述。</w:t>
      </w:r>
    </w:p>
    <w:p w14:paraId="78CE2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（3）备注：其他说明事项</w:t>
      </w:r>
    </w:p>
    <w:p w14:paraId="32C20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2．效益指标：反映项目完成后实现的预期效益，包括经济效益指标、社会效益指标、生态效益指标、可持续影响指标等。</w:t>
      </w:r>
    </w:p>
    <w:p w14:paraId="54F99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3.满意度指标：服务对象满意度指标。</w:t>
      </w:r>
    </w:p>
    <w:p w14:paraId="00A51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三级指标根据各项目设置。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指标值的设定要在考虑可实现性的基础上，尽量从严、从高设定，应该与项目资金规模基本匹配，不应该出现明显不合理或者不符合逻辑的目标值，要尽量可量化，不能量化的，要用可比较、可衡量的表述。</w:t>
      </w:r>
    </w:p>
    <w:p w14:paraId="75524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五、本项目以前绩效评价情况：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承担过本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项目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的单位填写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以前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此项目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绩效评价情况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，如果以前无此项目，或未承担过市科协本项目，请填写“无”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。</w:t>
      </w:r>
    </w:p>
    <w:p w14:paraId="58003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六、其他：</w:t>
      </w:r>
    </w:p>
    <w:p w14:paraId="3440B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1．填报人：具体填报人签名。</w:t>
      </w:r>
    </w:p>
    <w:p w14:paraId="1192E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10" w:lineRule="exact"/>
        <w:ind w:firstLine="560" w:firstLineChars="200"/>
        <w:jc w:val="both"/>
        <w:textAlignment w:val="auto"/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2．单位负责人：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单位法人代表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签名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或盖章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。</w:t>
      </w:r>
    </w:p>
    <w:sectPr>
      <w:footerReference r:id="rId4" w:type="first"/>
      <w:footerReference r:id="rId3" w:type="default"/>
      <w:pgSz w:w="11906" w:h="16838"/>
      <w:pgMar w:top="2098" w:right="1474" w:bottom="1984" w:left="1587" w:header="851" w:footer="1417" w:gutter="0"/>
      <w:pgNumType w:fmt="decimal"/>
      <w:cols w:space="72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国标楷体-GB/T 2312">
    <w:altName w:val="宋体"/>
    <w:panose1 w:val="020005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书宋二S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BDED56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ED87906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D87906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46E16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-135255</wp:posOffset>
              </wp:positionV>
              <wp:extent cx="919480" cy="457835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9480" cy="4578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CE8C480">
                          <w:pPr>
                            <w:pStyle w:val="4"/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0.65pt;height:36.05pt;width:72.4pt;mso-position-horizontal:outside;mso-position-horizontal-relative:margin;z-index:251660288;mso-width-relative:page;mso-height-relative:page;" filled="f" stroked="f" coordsize="21600,21600" o:gfxdata="UEsDBAoAAAAAAIdO4kAAAAAAAAAAAAAAAAAEAAAAZHJzL1BLAwQUAAAACACHTuJA74y/6NYAAAAH&#10;AQAADwAAAGRycy9kb3ducmV2LnhtbE2PS0/DMBCE70j8B2uRuLV2SkFVyKYHHjcepVCp3JxkSSLs&#10;dWQ7afn3uCc4jmY0802xPlojJvKhd4yQzRUI4to1PbcIH++PsxWIEDU32jgmhB8KsC7PzwqdN+7A&#10;bzRtYytSCYdcI3QxDrmUoe7I6jB3A3Hyvpy3OibpW9l4fUjl1siFUjfS6p7TQqcHuuuo/t6OFsHs&#10;g3+qVPyc7tvnuHmV4+4he0G8vMjULYhIx/gXhhN+QocyMVVu5CYIg5CORITZIrsCcbKXy/SkQrhW&#10;K5BlIf/zl79QSwMEFAAAAAgAh07iQBohxHs/AgAAbwQAAA4AAABkcnMvZTJvRG9jLnhtbK1UwY7T&#10;MBC9I/EPlu807Xa7dKumq7JVEdKKXakgzq7jNJZsj7GdJuUD4A84ceHOd/U7GDtNFy0c9sDFGXvG&#10;b+a9GWd+02pF9sJ5CSano8GQEmE4FNLscvrxw/rVlBIfmCmYAiNyehCe3ixevpg3diYuoAJVCEcQ&#10;xPhZY3NahWBnWeZ5JTTzA7DCoLMEp1nArdtlhWMNomuVXQyHV1kDrrAOuPAeT1edk54Q3XMAoSwl&#10;FyvgtRYmdKhOKBaQkq+k9XSRqi1LwcN9WXoRiMopMg1pxSRob+OaLeZstnPMVpKfSmDPKeEJJ82k&#10;waRnqBULjNRO/gWlJXfgoQwDDjrriCRFkMVo+ESbTcWsSFxQam/Povv/B8vf7x8ckUVOx5QYprHh&#10;x+/fjj9+HX9+JeMoT2P9DKM2FuNC+wZaHJr+3ONhZN2WTscv8iHoR3EPZ3FFGwjHw+vR9eUUPRxd&#10;l5PX0/EkomSPl63z4a0ATaKRU4e9S5Ky/Z0PXWgfEnMZWEulUv+UIU1Or8aTYbpw9iC4MjFWpEk4&#10;wURCXeHRCu22PbHcQnFAkg66KfGWryWWcsd8eGAOxwKrx4cT7nEpFWBKOFmUVOC+/Os8xmO30EtJ&#10;g2OWU/+5Zk5Qot4Z7CNCht5wvbHtDVPrW8DJHeGTtDyZeMEF1ZulA/0J39MyZkEXMxxz5TT05m3o&#10;hh3fIxfLZQqqrZO7qruAU2hZuDMby2OaTthlHaCUSfMoUacL9ipucA5T105vJg76n/sU9fifWPw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74y/6NYAAAAHAQAADwAAAAAAAAABACAAAAAiAAAAZHJz&#10;L2Rvd25yZXYueG1sUEsBAhQAFAAAAAgAh07iQBohxHs/AgAAbwQAAA4AAAAAAAAAAQAgAAAAJQEA&#10;AGRycy9lMm9Eb2MueG1sUEsFBgAAAAAGAAYAWQEAANY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6CE8C480">
                    <w:pPr>
                      <w:pStyle w:val="4"/>
                      <w:rPr>
                        <w:rFonts w:hint="eastAsia" w:ascii="楷体_GB2312" w:hAnsi="楷体_GB2312" w:eastAsia="楷体_GB2312" w:cs="楷体_GB2312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楷体_GB2312" w:hAnsi="楷体_GB2312" w:eastAsia="楷体_GB2312" w:cs="楷体_GB2312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楷体_GB2312" w:hAnsi="楷体_GB2312" w:eastAsia="楷体_GB2312" w:cs="楷体_GB2312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楷体_GB2312" w:hAnsi="楷体_GB2312" w:eastAsia="楷体_GB2312" w:cs="楷体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楷体_GB2312" w:hAnsi="楷体_GB2312" w:eastAsia="楷体_GB2312" w:cs="楷体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楷体_GB2312" w:hAnsi="楷体_GB2312" w:eastAsia="楷体_GB2312" w:cs="楷体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楷体_GB2312" w:hAnsi="楷体_GB2312" w:eastAsia="楷体_GB2312" w:cs="楷体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楷体_GB2312" w:hAnsi="楷体_GB2312" w:eastAsia="楷体_GB2312" w:cs="楷体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楷体_GB2312" w:hAnsi="楷体_GB2312" w:eastAsia="楷体_GB2312" w:cs="楷体_GB2312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楷体_GB2312" w:hAnsi="楷体_GB2312" w:eastAsia="楷体_GB2312" w:cs="楷体_GB2312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FF16A6"/>
    <w:rsid w:val="1B274627"/>
    <w:rsid w:val="30272032"/>
    <w:rsid w:val="400926EA"/>
    <w:rsid w:val="41CD7C80"/>
    <w:rsid w:val="43010112"/>
    <w:rsid w:val="459F41C9"/>
    <w:rsid w:val="5C281F0F"/>
    <w:rsid w:val="5DC6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rFonts w:eastAsia="楷体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"/>
    <w:basedOn w:val="3"/>
    <w:qFormat/>
    <w:uiPriority w:val="0"/>
    <w:pPr>
      <w:spacing w:after="120" w:line="240" w:lineRule="auto"/>
      <w:ind w:firstLine="420" w:firstLineChars="100"/>
    </w:pPr>
    <w:rPr>
      <w:szCs w:val="24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2055</Words>
  <Characters>2062</Characters>
  <Lines>0</Lines>
  <Paragraphs>0</Paragraphs>
  <TotalTime>0</TotalTime>
  <ScaleCrop>false</ScaleCrop>
  <LinksUpToDate>false</LinksUpToDate>
  <CharactersWithSpaces>2089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2025-05-29T02:37:00Z</dcterms:created>
  <dc:creator>Administrator</dc:creator>
  <cp:lastModifiedBy>坤</cp:lastModifiedBy>
  <dcterms:modified xsi:type="dcterms:W3CDTF">2025-07-24T09:08:57Z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eyJoZGlkIjoiYWQ1MzViYzEyY2Y5YmE0NTgzZDI1YzA3Zjc3NWRjYjUiLCJ1c2VySWQiOiI2NDM0MDE1ODYifQ==</vt:lpwstr>
  </property>
  <property fmtid="{D5CDD505-2E9C-101B-9397-08002B2CF9AE}" pid="4" name="ICV">
    <vt:lpwstr>7725CD78A1984EA881DDEF463EADA2D4_13</vt:lpwstr>
  </property>
</Properties>
</file>