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8.0 -->
  <w:background w:color="ffffff">
    <v:background id="_x0000_s1025" filled="t"/>
  </w:background>
  <w:body>
    <w:p w:rsidR="0018755D"/>
    <w:p w:rsidR="0018755D"/>
    <w:p w:rsidR="0018755D">
      <w:pPr>
        <w:rPr>
          <w:rFonts w:ascii="宋体" w:eastAsia="宋体" w:hAnsi="宋体" w:cs="宋体"/>
          <w:color w:val="000000"/>
          <w:sz w:val="24"/>
          <w:shd w:val="clear" w:color="auto" w:fill="FFEDC4"/>
        </w:rPr>
      </w:pPr>
    </w:p>
    <w:p w:rsidR="0018755D">
      <w:pPr>
        <w:spacing w:before="156" w:beforeLines="50" w:line="360" w:lineRule="auto"/>
        <w:jc w:val="center"/>
        <w:outlineLvl w:val="0"/>
        <w:rPr>
          <w:rFonts w:ascii="方正小标宋简体" w:eastAsia="方正小标宋简体"/>
          <w:bCs/>
          <w:sz w:val="30"/>
          <w:szCs w:val="30"/>
        </w:rPr>
      </w:pPr>
    </w:p>
    <w:p w:rsidR="00582247" w:rsidP="00582247">
      <w:pPr>
        <w:spacing w:line="592" w:lineRule="exact"/>
        <w:jc w:val="center"/>
        <w:rPr>
          <w:rFonts w:ascii="方正小标宋简体" w:eastAsia="方正小标宋简体"/>
          <w:bCs/>
          <w:sz w:val="44"/>
          <w:szCs w:val="44"/>
        </w:rPr>
      </w:pPr>
      <w:r>
        <w:rPr>
          <w:rFonts w:ascii="方正小标宋简体" w:eastAsia="方正小标宋简体" w:hint="eastAsia"/>
          <w:bCs/>
          <w:sz w:val="44"/>
          <w:szCs w:val="44"/>
        </w:rPr>
        <w:t>中共中山大学</w:t>
      </w:r>
      <w:r w:rsidRPr="00582247">
        <w:rPr>
          <w:rFonts w:ascii="方正小标宋简体" w:eastAsia="方正小标宋简体"/>
          <w:bCs/>
          <w:sz w:val="44"/>
          <w:szCs w:val="44"/>
        </w:rPr>
        <w:t>**</w:t>
      </w:r>
      <w:r w:rsidRPr="00582247">
        <w:rPr>
          <w:rFonts w:ascii="方正小标宋简体" w:eastAsia="方正小标宋简体" w:hint="eastAsia"/>
          <w:bCs/>
          <w:sz w:val="44"/>
          <w:szCs w:val="44"/>
        </w:rPr>
        <w:t>学院</w:t>
      </w:r>
      <w:r>
        <w:rPr>
          <w:rFonts w:ascii="方正小标宋简体" w:eastAsia="方正小标宋简体" w:hint="eastAsia"/>
          <w:bCs/>
          <w:sz w:val="44"/>
          <w:szCs w:val="44"/>
        </w:rPr>
        <w:t>委员会</w:t>
      </w:r>
      <w:r w:rsidRPr="00582247">
        <w:rPr>
          <w:rFonts w:ascii="方正小标宋简体" w:eastAsia="方正小标宋简体" w:hint="eastAsia"/>
          <w:bCs/>
          <w:sz w:val="44"/>
          <w:szCs w:val="44"/>
        </w:rPr>
        <w:t>（</w:t>
      </w:r>
      <w:r w:rsidRPr="00582247">
        <w:rPr>
          <w:rFonts w:ascii="方正小标宋简体" w:eastAsia="方正小标宋简体" w:hint="eastAsia"/>
          <w:bCs/>
          <w:sz w:val="44"/>
          <w:szCs w:val="44"/>
        </w:rPr>
        <w:t>党总支）</w:t>
      </w:r>
    </w:p>
    <w:p w:rsidR="00582247" w:rsidP="00582247">
      <w:pPr>
        <w:spacing w:line="592" w:lineRule="exact"/>
        <w:jc w:val="center"/>
        <w:rPr>
          <w:rFonts w:ascii="方正小标宋简体" w:eastAsia="方正小标宋简体"/>
          <w:bCs/>
          <w:sz w:val="44"/>
          <w:szCs w:val="44"/>
        </w:rPr>
      </w:pPr>
      <w:r w:rsidRPr="00582247">
        <w:rPr>
          <w:rFonts w:ascii="方正小标宋简体" w:eastAsia="方正小标宋简体" w:hint="eastAsia"/>
          <w:bCs/>
          <w:sz w:val="44"/>
          <w:szCs w:val="44"/>
        </w:rPr>
        <w:t>关于</w:t>
      </w:r>
      <w:r w:rsidRPr="00582247">
        <w:rPr>
          <w:rFonts w:ascii="方正小标宋简体" w:eastAsia="方正小标宋简体" w:hint="eastAsia"/>
          <w:bCs/>
          <w:sz w:val="44"/>
          <w:szCs w:val="44"/>
        </w:rPr>
        <w:t>2</w:t>
      </w:r>
      <w:r w:rsidRPr="00582247">
        <w:rPr>
          <w:rFonts w:ascii="方正小标宋简体" w:eastAsia="方正小标宋简体"/>
          <w:bCs/>
          <w:sz w:val="44"/>
          <w:szCs w:val="44"/>
        </w:rPr>
        <w:t>021</w:t>
      </w:r>
      <w:r w:rsidRPr="00582247">
        <w:rPr>
          <w:rFonts w:ascii="方正小标宋简体" w:eastAsia="方正小标宋简体" w:hint="eastAsia"/>
          <w:bCs/>
          <w:sz w:val="44"/>
          <w:szCs w:val="44"/>
        </w:rPr>
        <w:t>年宝钢教育奖</w:t>
      </w:r>
      <w:r w:rsidRPr="00582247">
        <w:rPr>
          <w:rFonts w:ascii="方正小标宋简体" w:eastAsia="方正小标宋简体" w:hint="eastAsia"/>
          <w:bCs/>
          <w:sz w:val="44"/>
          <w:szCs w:val="44"/>
        </w:rPr>
        <w:t>推荐</w:t>
      </w:r>
    </w:p>
    <w:p w:rsidR="0018755D" w:rsidRPr="00582247" w:rsidP="00582247">
      <w:pPr>
        <w:spacing w:line="592" w:lineRule="exact"/>
        <w:jc w:val="center"/>
        <w:rPr>
          <w:rFonts w:ascii="方正小标宋简体" w:eastAsia="方正小标宋简体"/>
          <w:bCs/>
          <w:sz w:val="44"/>
          <w:szCs w:val="44"/>
        </w:rPr>
      </w:pPr>
      <w:r w:rsidRPr="00582247">
        <w:rPr>
          <w:rFonts w:ascii="方正小标宋简体" w:eastAsia="方正小标宋简体" w:hint="eastAsia"/>
          <w:bCs/>
          <w:sz w:val="44"/>
          <w:szCs w:val="44"/>
        </w:rPr>
        <w:t>候选人政治表现的意见</w:t>
      </w:r>
    </w:p>
    <w:p w:rsidR="0018755D">
      <w:pPr>
        <w:jc w:val="center"/>
      </w:pPr>
    </w:p>
    <w:p w:rsidR="0018755D"/>
    <w:p w:rsidR="0018755D" w:rsidRPr="00582247">
      <w:pPr>
        <w:rPr>
          <w:rFonts w:ascii="Times New Roman" w:eastAsia="仿宋_GB2312" w:hAnsi="Times New Roman" w:cs="Times New Roman"/>
          <w:sz w:val="32"/>
          <w:szCs w:val="32"/>
        </w:rPr>
      </w:pPr>
    </w:p>
    <w:p w:rsidR="00BE1D8E" w:rsidRPr="00582247" w:rsidP="00582247">
      <w:pPr>
        <w:ind w:left="1" w:firstLine="640" w:firstLineChars="200"/>
        <w:rPr>
          <w:rFonts w:ascii="Times New Roman" w:eastAsia="仿宋_GB2312" w:hAnsi="Times New Roman" w:cs="Times New Roman"/>
          <w:sz w:val="32"/>
          <w:szCs w:val="32"/>
        </w:rPr>
      </w:pPr>
      <w:r w:rsidRPr="00582247">
        <w:rPr>
          <w:rFonts w:ascii="Times New Roman" w:eastAsia="仿宋_GB2312" w:hAnsi="Times New Roman" w:cs="Times New Roman"/>
          <w:sz w:val="32"/>
          <w:szCs w:val="32"/>
        </w:rPr>
        <w:t>*</w:t>
      </w:r>
      <w:r w:rsidRPr="00582247">
        <w:rPr>
          <w:rFonts w:ascii="Times New Roman" w:eastAsia="仿宋_GB2312" w:hAnsi="Times New Roman" w:cs="Times New Roman"/>
          <w:sz w:val="32"/>
          <w:szCs w:val="32"/>
        </w:rPr>
        <w:t>*</w:t>
      </w:r>
      <w:r w:rsidRPr="00582247">
        <w:rPr>
          <w:rFonts w:ascii="Times New Roman" w:eastAsia="仿宋_GB2312" w:hAnsi="Times New Roman" w:cs="Times New Roman"/>
          <w:sz w:val="32"/>
          <w:szCs w:val="32"/>
        </w:rPr>
        <w:t>，</w:t>
      </w:r>
      <w:r w:rsidRPr="00582247">
        <w:rPr>
          <w:rFonts w:ascii="Times New Roman" w:eastAsia="仿宋_GB2312" w:hAnsi="Times New Roman" w:cs="Times New Roman"/>
          <w:sz w:val="32"/>
          <w:szCs w:val="32"/>
        </w:rPr>
        <w:t xml:space="preserve"> </w:t>
      </w:r>
      <w:r w:rsidRPr="00582247">
        <w:rPr>
          <w:rFonts w:ascii="Times New Roman" w:eastAsia="仿宋_GB2312" w:hAnsi="Times New Roman" w:cs="Times New Roman"/>
          <w:sz w:val="32"/>
          <w:szCs w:val="32"/>
        </w:rPr>
        <w:t>**</w:t>
      </w:r>
      <w:r w:rsidRPr="00582247">
        <w:rPr>
          <w:rFonts w:ascii="Times New Roman" w:eastAsia="仿宋_GB2312" w:hAnsi="Times New Roman" w:cs="Times New Roman"/>
          <w:sz w:val="32"/>
          <w:szCs w:val="32"/>
        </w:rPr>
        <w:t>年</w:t>
      </w:r>
      <w:r w:rsidRPr="00582247">
        <w:rPr>
          <w:rFonts w:ascii="Times New Roman" w:eastAsia="仿宋_GB2312" w:hAnsi="Times New Roman" w:cs="Times New Roman"/>
          <w:sz w:val="32"/>
          <w:szCs w:val="32"/>
        </w:rPr>
        <w:t>*</w:t>
      </w:r>
      <w:r w:rsidRPr="00582247">
        <w:rPr>
          <w:rFonts w:ascii="Times New Roman" w:eastAsia="仿宋_GB2312" w:hAnsi="Times New Roman" w:cs="Times New Roman"/>
          <w:sz w:val="32"/>
          <w:szCs w:val="32"/>
        </w:rPr>
        <w:t>月出生，</w:t>
      </w:r>
      <w:r w:rsidRPr="00582247">
        <w:rPr>
          <w:rFonts w:ascii="Times New Roman" w:eastAsia="仿宋_GB2312" w:hAnsi="Times New Roman" w:cs="Times New Roman"/>
          <w:sz w:val="32"/>
          <w:szCs w:val="32"/>
        </w:rPr>
        <w:t>*</w:t>
      </w:r>
      <w:r w:rsidRPr="00582247">
        <w:rPr>
          <w:rFonts w:ascii="Times New Roman" w:eastAsia="仿宋_GB2312" w:hAnsi="Times New Roman" w:cs="Times New Roman"/>
          <w:sz w:val="32"/>
          <w:szCs w:val="32"/>
        </w:rPr>
        <w:t>*</w:t>
      </w:r>
      <w:r>
        <w:rPr>
          <w:rFonts w:ascii="Times New Roman" w:eastAsia="仿宋_GB2312" w:hAnsi="Times New Roman" w:cs="Times New Roman"/>
          <w:sz w:val="32"/>
          <w:szCs w:val="32"/>
        </w:rPr>
        <w:t>（政治面貌</w:t>
      </w:r>
      <w:bookmarkStart w:id="0" w:name="_GoBack"/>
      <w:bookmarkEnd w:id="0"/>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w:t>
      </w:r>
      <w:r w:rsidRPr="00582247">
        <w:rPr>
          <w:rFonts w:ascii="Times New Roman" w:eastAsia="仿宋_GB2312" w:hAnsi="Times New Roman" w:cs="Times New Roman"/>
          <w:sz w:val="32"/>
          <w:szCs w:val="32"/>
        </w:rPr>
        <w:t>该同志坚决拥护中国共产党的领导，坚决拥护党的政治路线与方针政策，自觉在思想上政治上行动上同以习近平同志为核心的党中央保持高度一致，</w:t>
      </w:r>
      <w:r w:rsidRPr="00582247" w:rsidR="00D918F0">
        <w:rPr>
          <w:rFonts w:ascii="Times New Roman" w:eastAsia="仿宋_GB2312" w:hAnsi="Times New Roman" w:cs="Times New Roman"/>
          <w:sz w:val="32"/>
          <w:szCs w:val="32"/>
        </w:rPr>
        <w:t>忠诚党的教育事业，坚持立德树人，有强烈的事业心和团结协作精神，爱岗敬业，师德高尚，师风良好，治学严谨，</w:t>
      </w:r>
      <w:r w:rsidRPr="00582247">
        <w:rPr>
          <w:rFonts w:ascii="Times New Roman" w:eastAsia="仿宋_GB2312" w:hAnsi="Times New Roman" w:cs="Times New Roman"/>
          <w:sz w:val="32"/>
          <w:szCs w:val="32"/>
        </w:rPr>
        <w:t>受到师生一致认同与好评。</w:t>
      </w:r>
    </w:p>
    <w:p w:rsidR="0018755D" w:rsidRPr="00582247" w:rsidP="00582247">
      <w:pPr>
        <w:ind w:firstLine="640" w:firstLineChars="200"/>
        <w:rPr>
          <w:rFonts w:ascii="Times New Roman" w:eastAsia="仿宋_GB2312" w:hAnsi="Times New Roman" w:cs="Times New Roman"/>
          <w:sz w:val="32"/>
          <w:szCs w:val="32"/>
        </w:rPr>
      </w:pPr>
      <w:r w:rsidRPr="00582247">
        <w:rPr>
          <w:rFonts w:ascii="Times New Roman" w:eastAsia="仿宋_GB2312" w:hAnsi="Times New Roman" w:cs="Times New Roman"/>
          <w:sz w:val="32"/>
          <w:szCs w:val="32"/>
        </w:rPr>
        <w:t>经核查，未发现</w:t>
      </w:r>
      <w:r w:rsidRPr="00582247">
        <w:rPr>
          <w:rFonts w:ascii="Times New Roman" w:eastAsia="仿宋_GB2312" w:hAnsi="Times New Roman" w:cs="Times New Roman"/>
          <w:sz w:val="32"/>
          <w:szCs w:val="32"/>
        </w:rPr>
        <w:t>*</w:t>
      </w:r>
      <w:r w:rsidRPr="00582247">
        <w:rPr>
          <w:rFonts w:ascii="Times New Roman" w:eastAsia="仿宋_GB2312" w:hAnsi="Times New Roman" w:cs="Times New Roman"/>
          <w:sz w:val="32"/>
          <w:szCs w:val="32"/>
        </w:rPr>
        <w:t>*</w:t>
      </w:r>
      <w:r w:rsidRPr="00582247">
        <w:rPr>
          <w:rFonts w:ascii="Times New Roman" w:eastAsia="仿宋_GB2312" w:hAnsi="Times New Roman" w:cs="Times New Roman"/>
          <w:sz w:val="32"/>
          <w:szCs w:val="32"/>
        </w:rPr>
        <w:t>同志</w:t>
      </w:r>
      <w:r w:rsidRPr="00582247" w:rsidR="008D7D9C">
        <w:rPr>
          <w:rFonts w:ascii="Times New Roman" w:eastAsia="仿宋_GB2312" w:hAnsi="Times New Roman" w:cs="Times New Roman"/>
          <w:sz w:val="32"/>
          <w:szCs w:val="32"/>
        </w:rPr>
        <w:t>近五年</w:t>
      </w:r>
      <w:r w:rsidRPr="00582247" w:rsidR="00122211">
        <w:rPr>
          <w:rFonts w:ascii="Times New Roman" w:eastAsia="仿宋_GB2312" w:hAnsi="Times New Roman" w:cs="Times New Roman"/>
          <w:sz w:val="32"/>
          <w:szCs w:val="32"/>
        </w:rPr>
        <w:t>来存在</w:t>
      </w:r>
      <w:r w:rsidRPr="00582247">
        <w:rPr>
          <w:rFonts w:ascii="Times New Roman" w:eastAsia="仿宋_GB2312" w:hAnsi="Times New Roman" w:cs="Times New Roman"/>
          <w:sz w:val="32"/>
          <w:szCs w:val="32"/>
        </w:rPr>
        <w:t>违法违纪、师德师风、学术诚信问题。</w:t>
      </w:r>
    </w:p>
    <w:p w:rsidR="00582247"/>
    <w:p w:rsidR="00582247"/>
    <w:p w:rsidR="00582247"/>
    <w:p w:rsidR="00582247" w:rsidRPr="00582247" w:rsidP="00582247">
      <w:pPr>
        <w:ind w:right="552" w:rightChars="263"/>
        <w:jc w:val="right"/>
        <w:rPr>
          <w:rFonts w:ascii="仿宋_GB2312" w:eastAsia="仿宋_GB2312"/>
          <w:sz w:val="32"/>
          <w:szCs w:val="32"/>
        </w:rPr>
      </w:pPr>
      <w:r w:rsidRPr="00582247">
        <w:rPr>
          <w:rFonts w:ascii="仿宋_GB2312" w:eastAsia="仿宋_GB2312" w:hint="eastAsia"/>
          <w:sz w:val="32"/>
          <w:szCs w:val="32"/>
        </w:rPr>
        <w:t>中共中山大学</w:t>
      </w:r>
      <w:r w:rsidRPr="00582247">
        <w:rPr>
          <w:rFonts w:ascii="仿宋_GB2312" w:eastAsia="仿宋_GB2312"/>
          <w:sz w:val="32"/>
          <w:szCs w:val="32"/>
        </w:rPr>
        <w:t>**</w:t>
      </w:r>
      <w:r w:rsidRPr="00582247">
        <w:rPr>
          <w:rFonts w:ascii="仿宋_GB2312" w:eastAsia="仿宋_GB2312" w:hint="eastAsia"/>
          <w:sz w:val="32"/>
          <w:szCs w:val="32"/>
        </w:rPr>
        <w:t>学院委员会</w:t>
      </w:r>
    </w:p>
    <w:p w:rsidR="0018755D" w:rsidRPr="00582247" w:rsidP="00582247">
      <w:pPr>
        <w:ind w:right="1686" w:rightChars="803"/>
        <w:jc w:val="right"/>
        <w:rPr>
          <w:rFonts w:ascii="仿宋_GB2312" w:eastAsia="仿宋_GB2312" w:hint="eastAsia"/>
          <w:sz w:val="24"/>
          <w:szCs w:val="32"/>
        </w:rPr>
      </w:pPr>
      <w:r w:rsidRPr="00582247">
        <w:rPr>
          <w:rFonts w:ascii="仿宋_GB2312" w:eastAsia="仿宋_GB2312" w:hint="eastAsia"/>
          <w:sz w:val="32"/>
          <w:szCs w:val="32"/>
        </w:rPr>
        <w:t xml:space="preserve">年  </w:t>
      </w:r>
      <w:r w:rsidRPr="00582247" w:rsidR="00582247">
        <w:rPr>
          <w:rFonts w:ascii="仿宋_GB2312" w:eastAsia="仿宋_GB2312" w:hint="eastAsia"/>
          <w:sz w:val="32"/>
          <w:szCs w:val="32"/>
        </w:rPr>
        <w:t>月</w:t>
      </w:r>
      <w:r w:rsidRPr="00582247">
        <w:rPr>
          <w:rFonts w:ascii="仿宋_GB2312" w:eastAsia="仿宋_GB2312" w:hint="eastAsia"/>
          <w:sz w:val="32"/>
          <w:szCs w:val="32"/>
        </w:rPr>
        <w:t xml:space="preserve">  日</w:t>
      </w:r>
    </w:p>
    <w:sectPr>
      <w:pgSz w:w="11906" w:h="16838"/>
      <w:pgMar w:top="1440" w:right="1800" w:bottom="1440" w:left="20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altName w:val="Helvetica Neue"/>
    <w:panose1 w:val="020F0502020204030204"/>
    <w:charset w:val="00"/>
    <w:family w:val="swiss"/>
    <w:pitch w:val="variable"/>
    <w:sig w:usb0="E4002EFF" w:usb1="C0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altName w:val="方正仿宋_GBK"/>
    <w:panose1 w:val="02010609030101010101"/>
    <w:charset w:val="86"/>
    <w:family w:val="modern"/>
    <w:pitch w:val="fixed"/>
    <w:sig w:usb0="00000001" w:usb1="080E0000" w:usb2="00000010" w:usb3="00000000" w:csb0="00040000" w:csb1="00000000"/>
  </w:font>
  <w:font w:name="Calibri Light">
    <w:altName w:val="Helvetica Neue"/>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trackRevisions/>
  <w:defaultTabStop w:val="420"/>
  <w:drawingGridVerticalSpacing w:val="156"/>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EDF650C"/>
    <w:rsid w:val="00122211"/>
    <w:rsid w:val="0018755D"/>
    <w:rsid w:val="002C3DB7"/>
    <w:rsid w:val="00582247"/>
    <w:rsid w:val="00585468"/>
    <w:rsid w:val="005E27CA"/>
    <w:rsid w:val="006D0E70"/>
    <w:rsid w:val="008D7D9C"/>
    <w:rsid w:val="00972E2B"/>
    <w:rsid w:val="00BE1D8E"/>
    <w:rsid w:val="00D918F0"/>
    <w:rsid w:val="02A41763"/>
    <w:rsid w:val="0B43421B"/>
    <w:rsid w:val="0E6336BA"/>
    <w:rsid w:val="0EF33992"/>
    <w:rsid w:val="112211A6"/>
    <w:rsid w:val="279D5029"/>
    <w:rsid w:val="2D5012BA"/>
    <w:rsid w:val="3771743C"/>
    <w:rsid w:val="3D1331B3"/>
    <w:rsid w:val="41F67AE8"/>
    <w:rsid w:val="47EB6D00"/>
    <w:rsid w:val="4A0C664F"/>
    <w:rsid w:val="62697807"/>
    <w:rsid w:val="68F12832"/>
    <w:rsid w:val="7EDF650C"/>
    <w:rsid w:val="7F8B6779"/>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A30A39FE-2FA6-48C4-B591-F70B84F0C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heme="minorHAnsi" w:eastAsiaTheme="minorEastAsia" w:hAnsiTheme="minorHAnsi" w:cstheme="minorBidi"/>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a"/>
    <w:rsid w:val="00582247"/>
    <w:rPr>
      <w:sz w:val="18"/>
      <w:szCs w:val="18"/>
    </w:rPr>
  </w:style>
  <w:style w:type="character" w:customStyle="1" w:styleId="a">
    <w:name w:val="批注框文本 字符"/>
    <w:basedOn w:val="DefaultParagraphFont"/>
    <w:link w:val="BalloonText"/>
    <w:rsid w:val="00582247"/>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39</Words>
  <Characters>223</Characters>
  <Application>Microsoft Office Word</Application>
  <DocSecurity>0</DocSecurity>
  <Lines>1</Lines>
  <Paragraphs>1</Paragraphs>
  <ScaleCrop>false</ScaleCrop>
  <Company/>
  <LinksUpToDate>false</LinksUpToDate>
  <CharactersWithSpaces>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9</cp:revision>
  <dcterms:created xsi:type="dcterms:W3CDTF">2017-09-14T02:00:00Z</dcterms:created>
  <dcterms:modified xsi:type="dcterms:W3CDTF">2021-06-07T07:09:00Z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2052-11.1.0.9198</vt:lpwstr>
  </property>
</Properties>
</file>