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AB0734" w:rsidP="00B771D9">
      <w:pPr>
        <w:snapToGrid w:val="0"/>
        <w:spacing w:line="560" w:lineRule="atLeast"/>
        <w:jc w:val="distribute"/>
        <w:rPr>
          <w:rFonts w:ascii="方正小标宋简体" w:eastAsia="方正小标宋简体"/>
          <w:color w:val="FF0000"/>
          <w:sz w:val="80"/>
          <w:szCs w:val="80"/>
        </w:rPr>
      </w:pPr>
      <w:r>
        <w:rPr>
          <w:rFonts w:ascii="方正小标宋简体" w:eastAsia="方正小标宋简体" w:hint="eastAsia"/>
          <w:color w:val="FF0000"/>
          <w:sz w:val="80"/>
          <w:szCs w:val="80"/>
        </w:rPr>
        <w:t>中山大学</w:t>
      </w:r>
      <w:r w:rsidR="006B3F3B">
        <w:rPr>
          <w:rFonts w:ascii="方正小标宋简体" w:eastAsia="方正小标宋简体" w:hint="eastAsia"/>
          <w:color w:val="FF0000"/>
          <w:sz w:val="80"/>
          <w:szCs w:val="80"/>
        </w:rPr>
        <w:t>*</w:t>
      </w:r>
      <w:r w:rsidR="006B3F3B">
        <w:rPr>
          <w:rFonts w:ascii="方正小标宋简体" w:eastAsia="方正小标宋简体"/>
          <w:color w:val="FF0000"/>
          <w:sz w:val="80"/>
          <w:szCs w:val="80"/>
        </w:rPr>
        <w:t>*</w:t>
      </w:r>
      <w:r>
        <w:rPr>
          <w:rFonts w:ascii="方正小标宋简体" w:eastAsia="方正小标宋简体" w:hint="eastAsia"/>
          <w:color w:val="FF0000"/>
          <w:sz w:val="80"/>
          <w:szCs w:val="80"/>
        </w:rPr>
        <w:t>学院</w:t>
      </w:r>
    </w:p>
    <w:p w:rsidR="00AB0734">
      <w:pPr>
        <w:adjustRightInd w:val="0"/>
        <w:snapToGrid w:val="0"/>
        <w:spacing w:line="560" w:lineRule="atLeast"/>
        <w:ind w:right="70"/>
        <w:jc w:val="right"/>
        <w:rPr>
          <w:rFonts w:ascii="仿宋" w:eastAsia="仿宋" w:hAnsi="仿宋"/>
          <w:b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-229870</wp:posOffset>
                </wp:positionH>
                <wp:positionV relativeFrom="paragraph">
                  <wp:posOffset>5080</wp:posOffset>
                </wp:positionV>
                <wp:extent cx="6155055" cy="50800"/>
                <wp:effectExtent l="0" t="0" r="0" b="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155055" cy="50800"/>
                          <a:chOff x="1238" y="3498"/>
                          <a:chExt cx="9693" cy="80"/>
                        </a:xfrm>
                      </wpg:grpSpPr>
                      <wps:wsp xmlns:wps="http://schemas.microsoft.com/office/word/2010/wordprocessingShape">
                        <wps:cNvPr id="7" name="Line 5"/>
                        <wps:cNvCnPr/>
                        <wps:spPr bwMode="auto">
                          <a:xfrm>
                            <a:off x="1238" y="3498"/>
                            <a:ext cx="9693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8" name="Line 6"/>
                        <wps:cNvCnPr/>
                        <wps:spPr bwMode="auto">
                          <a:xfrm>
                            <a:off x="1238" y="3578"/>
                            <a:ext cx="96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" o:spid="_x0000_s1025" style="width:484.65pt;height:4pt;margin-top:0.4pt;margin-left:-18.1pt;position:absolute;z-index:251659264" coordorigin="1238,3498" coordsize="9693,80">
                <v:line id="Line 5" o:spid="_x0000_s1026" style="mso-wrap-style:square;position:absolute;visibility:visible" from="1238,3498" to="10931,3498" o:connectortype="straight" strokecolor="red" strokeweight="2.25pt"/>
                <v:line id="Line 6" o:spid="_x0000_s1027" style="mso-wrap-style:square;position:absolute;visibility:visible" from="1238,3578" to="10931,3578" o:connectortype="straight" strokecolor="red"/>
              </v:group>
            </w:pict>
          </mc:Fallback>
        </mc:AlternateContent>
      </w:r>
    </w:p>
    <w:p w:rsidR="00F81A6E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B771D9" w:rsidP="00B771D9">
      <w:pPr>
        <w:spacing w:line="592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B771D9">
        <w:rPr>
          <w:rFonts w:ascii="方正小标宋简体" w:eastAsia="方正小标宋简体" w:hAnsi="黑体" w:hint="eastAsia"/>
          <w:sz w:val="44"/>
          <w:szCs w:val="44"/>
        </w:rPr>
        <w:t>*</w:t>
      </w:r>
      <w:r w:rsidRPr="00B771D9">
        <w:rPr>
          <w:rFonts w:ascii="方正小标宋简体" w:eastAsia="方正小标宋简体" w:hAnsi="黑体" w:hint="eastAsia"/>
          <w:sz w:val="44"/>
          <w:szCs w:val="44"/>
        </w:rPr>
        <w:t>*</w:t>
      </w:r>
      <w:r w:rsidRPr="00B771D9" w:rsidR="00F81A6E">
        <w:rPr>
          <w:rFonts w:ascii="方正小标宋简体" w:eastAsia="方正小标宋简体" w:hAnsi="黑体" w:hint="eastAsia"/>
          <w:sz w:val="44"/>
          <w:szCs w:val="44"/>
        </w:rPr>
        <w:t>学院关于推荐</w:t>
      </w:r>
      <w:r w:rsidRPr="00B771D9">
        <w:rPr>
          <w:rFonts w:ascii="方正小标宋简体" w:eastAsia="方正小标宋简体" w:hAnsi="黑体" w:hint="eastAsia"/>
          <w:sz w:val="44"/>
          <w:szCs w:val="44"/>
        </w:rPr>
        <w:t>*</w:t>
      </w:r>
      <w:r w:rsidRPr="00B771D9">
        <w:rPr>
          <w:rFonts w:ascii="方正小标宋简体" w:eastAsia="方正小标宋简体" w:hAnsi="黑体" w:hint="eastAsia"/>
          <w:sz w:val="44"/>
          <w:szCs w:val="44"/>
        </w:rPr>
        <w:t>*</w:t>
      </w:r>
      <w:r w:rsidRPr="00B771D9">
        <w:rPr>
          <w:rFonts w:ascii="方正小标宋简体" w:eastAsia="方正小标宋简体" w:hAnsi="黑体" w:hint="eastAsia"/>
          <w:sz w:val="44"/>
          <w:szCs w:val="44"/>
        </w:rPr>
        <w:t>老师</w:t>
      </w:r>
      <w:r w:rsidRPr="00B771D9" w:rsidR="00F81A6E">
        <w:rPr>
          <w:rFonts w:ascii="方正小标宋简体" w:eastAsia="方正小标宋简体" w:hAnsi="黑体" w:hint="eastAsia"/>
          <w:sz w:val="44"/>
          <w:szCs w:val="44"/>
        </w:rPr>
        <w:t>申报</w:t>
      </w:r>
    </w:p>
    <w:p w:rsidR="00AB0734" w:rsidRPr="00B771D9" w:rsidP="00B771D9">
      <w:pPr>
        <w:spacing w:line="592" w:lineRule="exact"/>
        <w:jc w:val="center"/>
        <w:rPr>
          <w:rFonts w:ascii="方正小标宋简体" w:eastAsia="方正小标宋简体" w:hAnsi="黑体" w:hint="eastAsia"/>
          <w:sz w:val="44"/>
          <w:szCs w:val="44"/>
        </w:rPr>
      </w:pPr>
      <w:r w:rsidRPr="00B771D9">
        <w:rPr>
          <w:rFonts w:ascii="方正小标宋简体" w:eastAsia="方正小标宋简体" w:hAnsi="黑体" w:hint="eastAsia"/>
          <w:sz w:val="44"/>
          <w:szCs w:val="44"/>
        </w:rPr>
        <w:t>2</w:t>
      </w:r>
      <w:r w:rsidRPr="00B771D9">
        <w:rPr>
          <w:rFonts w:ascii="方正小标宋简体" w:eastAsia="方正小标宋简体" w:hAnsi="黑体" w:hint="eastAsia"/>
          <w:sz w:val="44"/>
          <w:szCs w:val="44"/>
        </w:rPr>
        <w:t>021</w:t>
      </w:r>
      <w:r w:rsidRPr="00B771D9">
        <w:rPr>
          <w:rFonts w:ascii="方正小标宋简体" w:eastAsia="方正小标宋简体" w:hAnsi="黑体" w:hint="eastAsia"/>
          <w:sz w:val="44"/>
          <w:szCs w:val="44"/>
        </w:rPr>
        <w:t>年宝钢教育</w:t>
      </w:r>
      <w:r w:rsidRPr="00B771D9" w:rsidR="00F81A6E">
        <w:rPr>
          <w:rFonts w:ascii="方正小标宋简体" w:eastAsia="方正小标宋简体" w:hAnsi="黑体" w:hint="eastAsia"/>
          <w:sz w:val="44"/>
          <w:szCs w:val="44"/>
        </w:rPr>
        <w:t>奖的函</w:t>
      </w:r>
    </w:p>
    <w:p w:rsidR="00AB0734">
      <w:pPr>
        <w:rPr>
          <w:rFonts w:ascii="宋体" w:eastAsia="宋体" w:hAnsi="宋体" w:cs="宋体"/>
          <w:sz w:val="28"/>
          <w:szCs w:val="28"/>
        </w:rPr>
      </w:pPr>
    </w:p>
    <w:p w:rsidR="00AB0734" w:rsidRPr="00B771D9">
      <w:pPr>
        <w:rPr>
          <w:rFonts w:ascii="Times New Roman" w:eastAsia="仿宋_GB2312" w:hAnsi="Times New Roman" w:cs="Times New Roman"/>
          <w:sz w:val="32"/>
          <w:szCs w:val="32"/>
        </w:rPr>
      </w:pPr>
      <w:r w:rsidRPr="00B771D9">
        <w:rPr>
          <w:rFonts w:ascii="Times New Roman" w:eastAsia="仿宋_GB2312" w:hAnsi="Times New Roman" w:cs="Times New Roman"/>
          <w:sz w:val="32"/>
          <w:szCs w:val="32"/>
        </w:rPr>
        <w:t>教务部：</w:t>
      </w:r>
    </w:p>
    <w:p w:rsidR="00F81A6E" w:rsidRPr="00B771D9" w:rsidP="006B3F3B">
      <w:pPr>
        <w:widowControl/>
        <w:shd w:val="clear" w:color="auto" w:fill="FFFFFF"/>
        <w:spacing w:line="400" w:lineRule="atLeast"/>
        <w:ind w:firstLine="640" w:firstLineChars="20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B771D9">
        <w:rPr>
          <w:rFonts w:ascii="Times New Roman" w:eastAsia="仿宋_GB2312" w:hAnsi="Times New Roman" w:cs="Times New Roman"/>
          <w:sz w:val="32"/>
          <w:szCs w:val="32"/>
        </w:rPr>
        <w:t>按照学校</w:t>
      </w:r>
      <w:r w:rsidRPr="00B771D9">
        <w:rPr>
          <w:rFonts w:ascii="Times New Roman" w:eastAsia="仿宋_GB2312" w:hAnsi="Times New Roman" w:cs="Times New Roman"/>
          <w:sz w:val="32"/>
          <w:szCs w:val="32"/>
        </w:rPr>
        <w:t>2</w:t>
      </w:r>
      <w:r w:rsidRPr="00B771D9">
        <w:rPr>
          <w:rFonts w:ascii="Times New Roman" w:eastAsia="仿宋_GB2312" w:hAnsi="Times New Roman" w:cs="Times New Roman"/>
          <w:sz w:val="32"/>
          <w:szCs w:val="32"/>
        </w:rPr>
        <w:t>021</w:t>
      </w:r>
      <w:r w:rsidRPr="00B771D9">
        <w:rPr>
          <w:rFonts w:ascii="Times New Roman" w:eastAsia="仿宋_GB2312" w:hAnsi="Times New Roman" w:cs="Times New Roman"/>
          <w:sz w:val="32"/>
          <w:szCs w:val="32"/>
        </w:rPr>
        <w:t>年宝钢教</w:t>
      </w:r>
      <w:r w:rsidRPr="00B771D9" w:rsidR="00F908B3">
        <w:rPr>
          <w:rFonts w:ascii="Times New Roman" w:eastAsia="仿宋_GB2312" w:hAnsi="Times New Roman" w:cs="Times New Roman"/>
          <w:sz w:val="32"/>
          <w:szCs w:val="32"/>
        </w:rPr>
        <w:t>育奖评审工作通知，我院启动了相关推荐程序。经老师报名、学院党政联席</w:t>
      </w:r>
      <w:r w:rsidRPr="00B771D9">
        <w:rPr>
          <w:rFonts w:ascii="Times New Roman" w:eastAsia="仿宋_GB2312" w:hAnsi="Times New Roman" w:cs="Times New Roman"/>
          <w:sz w:val="32"/>
          <w:szCs w:val="32"/>
        </w:rPr>
        <w:t>会审议、学院公示无异议，同意推荐</w:t>
      </w:r>
      <w:r w:rsidRPr="00B771D9" w:rsidR="006B3F3B">
        <w:rPr>
          <w:rFonts w:ascii="Times New Roman" w:eastAsia="仿宋_GB2312" w:hAnsi="Times New Roman" w:cs="Times New Roman"/>
          <w:sz w:val="32"/>
          <w:szCs w:val="32"/>
        </w:rPr>
        <w:t>**</w:t>
      </w:r>
      <w:r w:rsidRPr="00B771D9">
        <w:rPr>
          <w:rFonts w:ascii="Times New Roman" w:eastAsia="仿宋_GB2312" w:hAnsi="Times New Roman" w:cs="Times New Roman"/>
          <w:sz w:val="32"/>
          <w:szCs w:val="32"/>
        </w:rPr>
        <w:t>老师</w:t>
      </w:r>
      <w:r w:rsidRPr="00B771D9">
        <w:rPr>
          <w:rFonts w:ascii="Times New Roman" w:eastAsia="仿宋_GB2312" w:hAnsi="Times New Roman" w:cs="Times New Roman"/>
          <w:sz w:val="32"/>
          <w:szCs w:val="32"/>
        </w:rPr>
        <w:t>申报</w:t>
      </w:r>
      <w:r w:rsidRPr="00B771D9">
        <w:rPr>
          <w:rFonts w:ascii="Times New Roman" w:eastAsia="仿宋_GB2312" w:hAnsi="Times New Roman" w:cs="Times New Roman"/>
          <w:sz w:val="32"/>
          <w:szCs w:val="32"/>
        </w:rPr>
        <w:t>2021</w:t>
      </w:r>
      <w:r w:rsidRPr="00B771D9">
        <w:rPr>
          <w:rFonts w:ascii="Times New Roman" w:eastAsia="仿宋_GB2312" w:hAnsi="Times New Roman" w:cs="Times New Roman"/>
          <w:sz w:val="32"/>
          <w:szCs w:val="32"/>
        </w:rPr>
        <w:t>年宝钢教育奖</w:t>
      </w:r>
      <w:r w:rsidRPr="00B771D9">
        <w:rPr>
          <w:rFonts w:ascii="Times New Roman" w:eastAsia="仿宋_GB2312" w:hAnsi="Times New Roman" w:cs="Times New Roman"/>
          <w:sz w:val="32"/>
          <w:szCs w:val="32"/>
        </w:rPr>
        <w:t>。</w:t>
      </w:r>
      <w:r w:rsidRPr="00B771D9">
        <w:rPr>
          <w:rFonts w:ascii="Times New Roman" w:eastAsia="仿宋_GB2312" w:hAnsi="Times New Roman" w:cs="Times New Roman"/>
          <w:sz w:val="32"/>
          <w:szCs w:val="32"/>
        </w:rPr>
        <w:t>**</w:t>
      </w:r>
      <w:r w:rsidRPr="00B771D9">
        <w:rPr>
          <w:rFonts w:ascii="Times New Roman" w:eastAsia="仿宋_GB2312" w:hAnsi="Times New Roman" w:cs="Times New Roman"/>
          <w:sz w:val="32"/>
          <w:szCs w:val="32"/>
        </w:rPr>
        <w:t>老师</w:t>
      </w:r>
      <w:r w:rsidRPr="00B771D9">
        <w:rPr>
          <w:rFonts w:ascii="Times New Roman" w:eastAsia="仿宋_GB2312" w:hAnsi="Times New Roman" w:cs="Times New Roman"/>
          <w:sz w:val="32"/>
          <w:szCs w:val="32"/>
        </w:rPr>
        <w:t>申报材料见附件。</w:t>
      </w:r>
    </w:p>
    <w:p w:rsidR="00AB0734" w:rsidRPr="00B771D9">
      <w:pPr>
        <w:widowControl/>
        <w:shd w:val="clear" w:color="auto" w:fill="FFFFFF"/>
        <w:spacing w:line="400" w:lineRule="atLeast"/>
        <w:ind w:firstLine="640" w:firstLineChars="20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B771D9"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  <w:lang w:bidi="ar"/>
        </w:rPr>
        <w:t>专此函达。</w:t>
      </w:r>
    </w:p>
    <w:p w:rsidR="00AB0734" w:rsidRPr="00B771D9" w:rsidP="006B3F3B">
      <w:pPr>
        <w:widowControl/>
        <w:shd w:val="clear" w:color="auto" w:fill="FFFFFF"/>
        <w:spacing w:line="400" w:lineRule="atLeast"/>
        <w:ind w:right="560"/>
        <w:jc w:val="right"/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  <w:lang w:bidi="ar"/>
        </w:rPr>
      </w:pPr>
      <w:bookmarkStart w:id="0" w:name="_GoBack"/>
      <w:bookmarkEnd w:id="0"/>
      <w:r w:rsidRPr="00B771D9"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  <w:lang w:bidi="ar"/>
        </w:rPr>
        <w:t>*</w:t>
      </w:r>
      <w:r w:rsidRPr="00B771D9"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  <w:lang w:bidi="ar"/>
        </w:rPr>
        <w:t>*</w:t>
      </w:r>
      <w:r w:rsidRPr="00B771D9" w:rsidR="00F81A6E"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  <w:lang w:bidi="ar"/>
        </w:rPr>
        <w:t>学院</w:t>
      </w:r>
    </w:p>
    <w:p w:rsidR="00AB0734" w:rsidRPr="00B771D9">
      <w:pPr>
        <w:widowControl/>
        <w:shd w:val="clear" w:color="auto" w:fill="FFFFFF"/>
        <w:spacing w:line="400" w:lineRule="atLeast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B771D9"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  <w:lang w:bidi="ar"/>
        </w:rPr>
        <w:t>年</w:t>
      </w:r>
      <w:r w:rsidRPr="00B771D9" w:rsidR="006B3F3B"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  <w:lang w:bidi="ar"/>
        </w:rPr>
        <w:t xml:space="preserve">  </w:t>
      </w:r>
      <w:r w:rsidRPr="00B771D9"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  <w:lang w:bidi="ar"/>
        </w:rPr>
        <w:t>月</w:t>
      </w:r>
      <w:r w:rsidRPr="00B771D9" w:rsidR="006B3F3B"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  <w:lang w:bidi="ar"/>
        </w:rPr>
        <w:t xml:space="preserve">  </w:t>
      </w:r>
      <w:r w:rsidRPr="00B771D9">
        <w:rPr>
          <w:rFonts w:ascii="Times New Roman" w:eastAsia="仿宋_GB2312" w:hAnsi="Times New Roman" w:cs="Times New Roman"/>
          <w:color w:val="000000"/>
          <w:kern w:val="0"/>
          <w:sz w:val="32"/>
          <w:szCs w:val="32"/>
          <w:shd w:val="clear" w:color="auto" w:fill="FFFFFF"/>
          <w:lang w:bidi="ar"/>
        </w:rPr>
        <w:t>日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Helvetica Neue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Helvetica Neue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9977FFE"/>
    <w:rsid w:val="006B3F3B"/>
    <w:rsid w:val="00AB0734"/>
    <w:rsid w:val="00B771D9"/>
    <w:rsid w:val="00F81A6E"/>
    <w:rsid w:val="00F908B3"/>
    <w:rsid w:val="055B602F"/>
    <w:rsid w:val="0E656792"/>
    <w:rsid w:val="103A514B"/>
    <w:rsid w:val="1387247B"/>
    <w:rsid w:val="14F8171E"/>
    <w:rsid w:val="1B732F70"/>
    <w:rsid w:val="1C4D1F88"/>
    <w:rsid w:val="22596E23"/>
    <w:rsid w:val="281907B8"/>
    <w:rsid w:val="2B6E776D"/>
    <w:rsid w:val="49977FFE"/>
    <w:rsid w:val="4A3B192C"/>
    <w:rsid w:val="560A3D0C"/>
    <w:rsid w:val="5C677E5F"/>
    <w:rsid w:val="66AE2196"/>
    <w:rsid w:val="67560D98"/>
    <w:rsid w:val="697A4491"/>
    <w:rsid w:val="7E696CC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5AC468B9-A023-44C0-A805-F151EEF8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a"/>
    <w:rsid w:val="00B771D9"/>
    <w:rPr>
      <w:sz w:val="18"/>
      <w:szCs w:val="18"/>
    </w:rPr>
  </w:style>
  <w:style w:type="character" w:customStyle="1" w:styleId="a">
    <w:name w:val="批注框文本 字符"/>
    <w:basedOn w:val="DefaultParagraphFont"/>
    <w:link w:val="BalloonText"/>
    <w:rsid w:val="00B771D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邓庆丽</dc:creator>
  <cp:lastModifiedBy>DELL</cp:lastModifiedBy>
  <cp:revision>4</cp:revision>
  <dcterms:created xsi:type="dcterms:W3CDTF">2019-03-11T07:55:00Z</dcterms:created>
  <dcterms:modified xsi:type="dcterms:W3CDTF">2021-06-07T07:03:00Z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